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0E8" w:rsidRPr="004060E8" w:rsidRDefault="004060E8" w:rsidP="004060E8">
      <w:pPr>
        <w:shd w:val="clear" w:color="auto" w:fill="FFFFFF"/>
        <w:spacing w:before="408" w:after="272" w:line="516" w:lineRule="atLeast"/>
        <w:outlineLvl w:val="1"/>
        <w:rPr>
          <w:rFonts w:ascii="Arial" w:eastAsia="Times New Roman" w:hAnsi="Arial" w:cs="Arial"/>
          <w:color w:val="F089B7"/>
          <w:sz w:val="37"/>
          <w:szCs w:val="37"/>
          <w:lang w:eastAsia="sl-SI"/>
        </w:rPr>
      </w:pPr>
      <w:r w:rsidRPr="004060E8">
        <w:rPr>
          <w:rFonts w:ascii="Arial" w:eastAsia="Times New Roman" w:hAnsi="Arial" w:cs="Arial"/>
          <w:b/>
          <w:bCs/>
          <w:color w:val="F089B7"/>
          <w:sz w:val="37"/>
          <w:lang w:eastAsia="sl-SI"/>
        </w:rPr>
        <w:t>Primeri dejavnosti z otrokom do 2 let:</w:t>
      </w:r>
    </w:p>
    <w:p w:rsidR="004060E8" w:rsidRPr="004060E8" w:rsidRDefault="004060E8" w:rsidP="004060E8">
      <w:pPr>
        <w:shd w:val="clear" w:color="auto" w:fill="FFFFFF"/>
        <w:spacing w:before="326" w:after="190" w:line="394" w:lineRule="atLeast"/>
        <w:outlineLvl w:val="3"/>
        <w:rPr>
          <w:rFonts w:ascii="Arial" w:eastAsia="Times New Roman" w:hAnsi="Arial" w:cs="Arial"/>
          <w:color w:val="F089B7"/>
          <w:sz w:val="26"/>
          <w:szCs w:val="26"/>
          <w:lang w:eastAsia="sl-SI"/>
        </w:rPr>
      </w:pPr>
      <w:r w:rsidRPr="004060E8">
        <w:rPr>
          <w:rFonts w:ascii="Arial" w:eastAsia="Times New Roman" w:hAnsi="Arial" w:cs="Arial"/>
          <w:b/>
          <w:bCs/>
          <w:color w:val="F089B7"/>
          <w:sz w:val="26"/>
          <w:lang w:eastAsia="sl-SI"/>
        </w:rPr>
        <w:t>GIBALNE IGRE</w:t>
      </w:r>
    </w:p>
    <w:p w:rsidR="004060E8" w:rsidRPr="004060E8" w:rsidRDefault="004060E8" w:rsidP="004060E8">
      <w:pPr>
        <w:shd w:val="clear" w:color="auto" w:fill="FFFFFF"/>
        <w:spacing w:after="353" w:line="353" w:lineRule="atLeast"/>
        <w:rPr>
          <w:rFonts w:ascii="Verdana" w:eastAsia="Times New Roman" w:hAnsi="Verdana" w:cs="Times New Roman"/>
          <w:color w:val="222222"/>
          <w:sz w:val="20"/>
          <w:szCs w:val="20"/>
          <w:lang w:eastAsia="sl-SI"/>
        </w:rPr>
      </w:pPr>
      <w:r>
        <w:rPr>
          <w:rFonts w:ascii="Verdana" w:eastAsia="Times New Roman" w:hAnsi="Verdana" w:cs="Times New Roman"/>
          <w:i/>
          <w:iCs/>
          <w:noProof/>
          <w:color w:val="222222"/>
          <w:sz w:val="20"/>
          <w:lang w:eastAsia="sl-SI"/>
        </w:rPr>
        <w:drawing>
          <wp:anchor distT="0" distB="0" distL="114300" distR="114300" simplePos="0" relativeHeight="251658240" behindDoc="0" locked="0" layoutInCell="1" allowOverlap="1">
            <wp:simplePos x="0" y="0"/>
            <wp:positionH relativeFrom="column">
              <wp:posOffset>3983990</wp:posOffset>
            </wp:positionH>
            <wp:positionV relativeFrom="paragraph">
              <wp:posOffset>1426845</wp:posOffset>
            </wp:positionV>
            <wp:extent cx="1567815" cy="1121410"/>
            <wp:effectExtent l="19050" t="0" r="0" b="0"/>
            <wp:wrapSquare wrapText="bothSides"/>
            <wp:docPr id="1" name="Slika 1" descr="Masaa_rok_doj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aa_rok_dojenka"/>
                    <pic:cNvPicPr>
                      <a:picLocks noChangeAspect="1" noChangeArrowheads="1"/>
                    </pic:cNvPicPr>
                  </pic:nvPicPr>
                  <pic:blipFill>
                    <a:blip r:embed="rId4" cstate="print"/>
                    <a:srcRect/>
                    <a:stretch>
                      <a:fillRect/>
                    </a:stretch>
                  </pic:blipFill>
                  <pic:spPr bwMode="auto">
                    <a:xfrm>
                      <a:off x="0" y="0"/>
                      <a:ext cx="1567815" cy="1121410"/>
                    </a:xfrm>
                    <a:prstGeom prst="rect">
                      <a:avLst/>
                    </a:prstGeom>
                    <a:noFill/>
                    <a:ln w="9525">
                      <a:noFill/>
                      <a:miter lim="800000"/>
                      <a:headEnd/>
                      <a:tailEnd/>
                    </a:ln>
                  </pic:spPr>
                </pic:pic>
              </a:graphicData>
            </a:graphic>
          </wp:anchor>
        </w:drawing>
      </w:r>
      <w:r w:rsidRPr="004060E8">
        <w:rPr>
          <w:rFonts w:ascii="Verdana" w:eastAsia="Times New Roman" w:hAnsi="Verdana" w:cs="Times New Roman"/>
          <w:i/>
          <w:iCs/>
          <w:color w:val="222222"/>
          <w:sz w:val="20"/>
          <w:lang w:eastAsia="sl-SI"/>
        </w:rPr>
        <w:t>Primer: Z dojenčkom se igramo tako, da svoje prste spremenimo v bibo (kazalec in sredinec). Med besedilom prve kitice prsta stopata po dojenčkovi roki navzgor. Ko pride Biba v drugi kitici do vrat, kazalec potrka po otrokovi bradi na trk, trk, trk. Ker dojenček ne zna sam odgovorit na vprašanje “Je kdo doma?”, storimo to mi namesto njega. Povemo, da je tu doma … (ime otroka). Eno in isto pesmico mu ponavljamo, ko bo že znal povedati svoje ime, nam bo odgovoril sam.</w:t>
      </w:r>
    </w:p>
    <w:p w:rsidR="004060E8" w:rsidRPr="004060E8" w:rsidRDefault="004060E8" w:rsidP="004060E8">
      <w:pPr>
        <w:shd w:val="clear" w:color="auto" w:fill="FFFFFF"/>
        <w:spacing w:line="353" w:lineRule="atLeast"/>
        <w:rPr>
          <w:rFonts w:ascii="Verdana" w:eastAsia="Times New Roman" w:hAnsi="Verdana" w:cs="Times New Roman"/>
          <w:color w:val="222222"/>
          <w:sz w:val="20"/>
          <w:szCs w:val="20"/>
          <w:lang w:eastAsia="sl-SI"/>
        </w:rPr>
      </w:pPr>
      <w:r w:rsidRPr="004060E8">
        <w:rPr>
          <w:rFonts w:ascii="Verdana" w:eastAsia="Times New Roman" w:hAnsi="Verdana" w:cs="Times New Roman"/>
          <w:i/>
          <w:iCs/>
          <w:color w:val="222222"/>
          <w:sz w:val="20"/>
          <w:lang w:eastAsia="sl-SI"/>
        </w:rPr>
        <w:t xml:space="preserve">Biba leze brez oddiha, </w:t>
      </w:r>
      <w:proofErr w:type="spellStart"/>
      <w:r w:rsidRPr="004060E8">
        <w:rPr>
          <w:rFonts w:ascii="Verdana" w:eastAsia="Times New Roman" w:hAnsi="Verdana" w:cs="Times New Roman"/>
          <w:i/>
          <w:iCs/>
          <w:color w:val="222222"/>
          <w:sz w:val="20"/>
          <w:lang w:eastAsia="sl-SI"/>
        </w:rPr>
        <w:t>blja</w:t>
      </w:r>
      <w:proofErr w:type="spellEnd"/>
      <w:r w:rsidRPr="004060E8">
        <w:rPr>
          <w:rFonts w:ascii="Verdana" w:eastAsia="Times New Roman" w:hAnsi="Verdana" w:cs="Times New Roman"/>
          <w:i/>
          <w:iCs/>
          <w:color w:val="222222"/>
          <w:sz w:val="20"/>
          <w:lang w:eastAsia="sl-SI"/>
        </w:rPr>
        <w:t xml:space="preserve">, </w:t>
      </w:r>
      <w:proofErr w:type="spellStart"/>
      <w:r w:rsidRPr="004060E8">
        <w:rPr>
          <w:rFonts w:ascii="Verdana" w:eastAsia="Times New Roman" w:hAnsi="Verdana" w:cs="Times New Roman"/>
          <w:i/>
          <w:iCs/>
          <w:color w:val="222222"/>
          <w:sz w:val="20"/>
          <w:lang w:eastAsia="sl-SI"/>
        </w:rPr>
        <w:t>blja</w:t>
      </w:r>
      <w:proofErr w:type="spellEnd"/>
      <w:r w:rsidRPr="004060E8">
        <w:rPr>
          <w:rFonts w:ascii="Verdana" w:eastAsia="Times New Roman" w:hAnsi="Verdana" w:cs="Times New Roman"/>
          <w:i/>
          <w:iCs/>
          <w:color w:val="222222"/>
          <w:sz w:val="20"/>
          <w:lang w:eastAsia="sl-SI"/>
        </w:rPr>
        <w:t xml:space="preserve">, </w:t>
      </w:r>
      <w:proofErr w:type="spellStart"/>
      <w:r w:rsidRPr="004060E8">
        <w:rPr>
          <w:rFonts w:ascii="Verdana" w:eastAsia="Times New Roman" w:hAnsi="Verdana" w:cs="Times New Roman"/>
          <w:i/>
          <w:iCs/>
          <w:color w:val="222222"/>
          <w:sz w:val="20"/>
          <w:lang w:eastAsia="sl-SI"/>
        </w:rPr>
        <w:t>blja</w:t>
      </w:r>
      <w:proofErr w:type="spellEnd"/>
      <w:r w:rsidRPr="004060E8">
        <w:rPr>
          <w:rFonts w:ascii="Verdana" w:eastAsia="Times New Roman" w:hAnsi="Verdana" w:cs="Times New Roman"/>
          <w:i/>
          <w:iCs/>
          <w:color w:val="222222"/>
          <w:sz w:val="20"/>
          <w:lang w:eastAsia="sl-SI"/>
        </w:rPr>
        <w:t>,</w:t>
      </w:r>
    </w:p>
    <w:p w:rsidR="004060E8" w:rsidRPr="004060E8" w:rsidRDefault="004060E8" w:rsidP="004060E8">
      <w:pPr>
        <w:shd w:val="clear" w:color="auto" w:fill="FFFFFF"/>
        <w:spacing w:line="353" w:lineRule="atLeast"/>
        <w:rPr>
          <w:rFonts w:ascii="Verdana" w:eastAsia="Times New Roman" w:hAnsi="Verdana" w:cs="Times New Roman"/>
          <w:color w:val="222222"/>
          <w:sz w:val="20"/>
          <w:szCs w:val="20"/>
          <w:lang w:eastAsia="sl-SI"/>
        </w:rPr>
      </w:pPr>
      <w:r w:rsidRPr="004060E8">
        <w:rPr>
          <w:rFonts w:ascii="Verdana" w:eastAsia="Times New Roman" w:hAnsi="Verdana" w:cs="Times New Roman"/>
          <w:i/>
          <w:iCs/>
          <w:color w:val="222222"/>
          <w:sz w:val="20"/>
          <w:lang w:eastAsia="sl-SI"/>
        </w:rPr>
        <w:t>biba leze in sopiha,</w:t>
      </w:r>
    </w:p>
    <w:p w:rsidR="004060E8" w:rsidRPr="004060E8" w:rsidRDefault="004060E8" w:rsidP="004060E8">
      <w:pPr>
        <w:shd w:val="clear" w:color="auto" w:fill="FFFFFF"/>
        <w:spacing w:line="353" w:lineRule="atLeast"/>
        <w:rPr>
          <w:rFonts w:ascii="Verdana" w:eastAsia="Times New Roman" w:hAnsi="Verdana" w:cs="Times New Roman"/>
          <w:color w:val="222222"/>
          <w:sz w:val="20"/>
          <w:szCs w:val="20"/>
          <w:lang w:eastAsia="sl-SI"/>
        </w:rPr>
      </w:pPr>
      <w:proofErr w:type="spellStart"/>
      <w:r w:rsidRPr="004060E8">
        <w:rPr>
          <w:rFonts w:ascii="Verdana" w:eastAsia="Times New Roman" w:hAnsi="Verdana" w:cs="Times New Roman"/>
          <w:i/>
          <w:iCs/>
          <w:color w:val="222222"/>
          <w:sz w:val="20"/>
          <w:lang w:eastAsia="sl-SI"/>
        </w:rPr>
        <w:t>blja</w:t>
      </w:r>
      <w:proofErr w:type="spellEnd"/>
      <w:r w:rsidRPr="004060E8">
        <w:rPr>
          <w:rFonts w:ascii="Verdana" w:eastAsia="Times New Roman" w:hAnsi="Verdana" w:cs="Times New Roman"/>
          <w:i/>
          <w:iCs/>
          <w:color w:val="222222"/>
          <w:sz w:val="20"/>
          <w:lang w:eastAsia="sl-SI"/>
        </w:rPr>
        <w:t xml:space="preserve">, </w:t>
      </w:r>
      <w:proofErr w:type="spellStart"/>
      <w:r w:rsidRPr="004060E8">
        <w:rPr>
          <w:rFonts w:ascii="Verdana" w:eastAsia="Times New Roman" w:hAnsi="Verdana" w:cs="Times New Roman"/>
          <w:i/>
          <w:iCs/>
          <w:color w:val="222222"/>
          <w:sz w:val="20"/>
          <w:lang w:eastAsia="sl-SI"/>
        </w:rPr>
        <w:t>blja</w:t>
      </w:r>
      <w:proofErr w:type="spellEnd"/>
      <w:r w:rsidRPr="004060E8">
        <w:rPr>
          <w:rFonts w:ascii="Verdana" w:eastAsia="Times New Roman" w:hAnsi="Verdana" w:cs="Times New Roman"/>
          <w:i/>
          <w:iCs/>
          <w:color w:val="222222"/>
          <w:sz w:val="20"/>
          <w:lang w:eastAsia="sl-SI"/>
        </w:rPr>
        <w:t xml:space="preserve">, </w:t>
      </w:r>
      <w:proofErr w:type="spellStart"/>
      <w:r w:rsidRPr="004060E8">
        <w:rPr>
          <w:rFonts w:ascii="Verdana" w:eastAsia="Times New Roman" w:hAnsi="Verdana" w:cs="Times New Roman"/>
          <w:i/>
          <w:iCs/>
          <w:color w:val="222222"/>
          <w:sz w:val="20"/>
          <w:lang w:eastAsia="sl-SI"/>
        </w:rPr>
        <w:t>blja</w:t>
      </w:r>
      <w:proofErr w:type="spellEnd"/>
      <w:r w:rsidRPr="004060E8">
        <w:rPr>
          <w:rFonts w:ascii="Verdana" w:eastAsia="Times New Roman" w:hAnsi="Verdana" w:cs="Times New Roman"/>
          <w:i/>
          <w:iCs/>
          <w:color w:val="222222"/>
          <w:sz w:val="20"/>
          <w:lang w:eastAsia="sl-SI"/>
        </w:rPr>
        <w:t>.</w:t>
      </w:r>
    </w:p>
    <w:p w:rsidR="004060E8" w:rsidRPr="004060E8" w:rsidRDefault="004060E8" w:rsidP="004060E8">
      <w:pPr>
        <w:shd w:val="clear" w:color="auto" w:fill="FFFFFF"/>
        <w:spacing w:line="353" w:lineRule="atLeast"/>
        <w:rPr>
          <w:rFonts w:ascii="Verdana" w:eastAsia="Times New Roman" w:hAnsi="Verdana" w:cs="Times New Roman"/>
          <w:color w:val="222222"/>
          <w:sz w:val="20"/>
          <w:szCs w:val="20"/>
          <w:lang w:eastAsia="sl-SI"/>
        </w:rPr>
      </w:pPr>
      <w:r w:rsidRPr="004060E8">
        <w:rPr>
          <w:rFonts w:ascii="Verdana" w:eastAsia="Times New Roman" w:hAnsi="Verdana" w:cs="Times New Roman"/>
          <w:i/>
          <w:iCs/>
          <w:color w:val="222222"/>
          <w:sz w:val="20"/>
          <w:lang w:eastAsia="sl-SI"/>
        </w:rPr>
        <w:t>Biba je do vrat prišla.</w:t>
      </w:r>
    </w:p>
    <w:p w:rsidR="004060E8" w:rsidRPr="004060E8" w:rsidRDefault="004060E8" w:rsidP="004060E8">
      <w:pPr>
        <w:shd w:val="clear" w:color="auto" w:fill="FFFFFF"/>
        <w:spacing w:line="353" w:lineRule="atLeast"/>
        <w:rPr>
          <w:rFonts w:ascii="Verdana" w:eastAsia="Times New Roman" w:hAnsi="Verdana" w:cs="Times New Roman"/>
          <w:color w:val="222222"/>
          <w:sz w:val="20"/>
          <w:szCs w:val="20"/>
          <w:lang w:eastAsia="sl-SI"/>
        </w:rPr>
      </w:pPr>
      <w:r w:rsidRPr="004060E8">
        <w:rPr>
          <w:rFonts w:ascii="Verdana" w:eastAsia="Times New Roman" w:hAnsi="Verdana" w:cs="Times New Roman"/>
          <w:i/>
          <w:iCs/>
          <w:color w:val="222222"/>
          <w:sz w:val="20"/>
          <w:lang w:eastAsia="sl-SI"/>
        </w:rPr>
        <w:t>Trk, trk, trk, je kdo doma?</w:t>
      </w:r>
    </w:p>
    <w:p w:rsidR="004060E8" w:rsidRPr="004060E8" w:rsidRDefault="004060E8" w:rsidP="004060E8">
      <w:pPr>
        <w:shd w:val="clear" w:color="auto" w:fill="FFFFFF"/>
        <w:spacing w:before="326" w:after="190" w:line="394" w:lineRule="atLeast"/>
        <w:outlineLvl w:val="3"/>
        <w:rPr>
          <w:rFonts w:ascii="Arial" w:eastAsia="Times New Roman" w:hAnsi="Arial" w:cs="Arial"/>
          <w:color w:val="F089B7"/>
          <w:sz w:val="26"/>
          <w:szCs w:val="26"/>
          <w:lang w:eastAsia="sl-SI"/>
        </w:rPr>
      </w:pPr>
      <w:r w:rsidRPr="004060E8">
        <w:rPr>
          <w:rFonts w:ascii="Arial" w:eastAsia="Times New Roman" w:hAnsi="Arial" w:cs="Arial"/>
          <w:b/>
          <w:bCs/>
          <w:color w:val="F089B7"/>
          <w:sz w:val="26"/>
          <w:lang w:eastAsia="sl-SI"/>
        </w:rPr>
        <w:t>MASAŽA, TELOVADBA Z DOJENČKI</w:t>
      </w:r>
    </w:p>
    <w:p w:rsidR="004060E8" w:rsidRPr="004060E8" w:rsidRDefault="004060E8" w:rsidP="004060E8">
      <w:pPr>
        <w:shd w:val="clear" w:color="auto" w:fill="FFFFFF"/>
        <w:spacing w:before="326" w:after="190" w:line="394" w:lineRule="atLeast"/>
        <w:outlineLvl w:val="3"/>
        <w:rPr>
          <w:rFonts w:ascii="Arial" w:eastAsia="Times New Roman" w:hAnsi="Arial" w:cs="Arial"/>
          <w:color w:val="F089B7"/>
          <w:sz w:val="26"/>
          <w:szCs w:val="26"/>
          <w:lang w:eastAsia="sl-SI"/>
        </w:rPr>
      </w:pPr>
      <w:r w:rsidRPr="004060E8">
        <w:rPr>
          <w:rFonts w:ascii="Arial" w:eastAsia="Times New Roman" w:hAnsi="Arial" w:cs="Arial"/>
          <w:b/>
          <w:bCs/>
          <w:color w:val="F089B7"/>
          <w:sz w:val="26"/>
          <w:lang w:eastAsia="sl-SI"/>
        </w:rPr>
        <w:t>USTVARJANJE</w:t>
      </w:r>
    </w:p>
    <w:p w:rsidR="004060E8" w:rsidRPr="004060E8" w:rsidRDefault="004060E8" w:rsidP="004060E8">
      <w:pPr>
        <w:shd w:val="clear" w:color="auto" w:fill="FFFFFF"/>
        <w:spacing w:after="353" w:line="353" w:lineRule="atLeast"/>
        <w:rPr>
          <w:rFonts w:ascii="Verdana" w:eastAsia="Times New Roman" w:hAnsi="Verdana" w:cs="Times New Roman"/>
          <w:color w:val="222222"/>
          <w:sz w:val="20"/>
          <w:szCs w:val="20"/>
          <w:lang w:eastAsia="sl-SI"/>
        </w:rPr>
      </w:pPr>
      <w:r w:rsidRPr="004060E8">
        <w:rPr>
          <w:rFonts w:ascii="Verdana" w:eastAsia="Times New Roman" w:hAnsi="Verdana" w:cs="Times New Roman"/>
          <w:color w:val="222222"/>
          <w:sz w:val="20"/>
          <w:szCs w:val="20"/>
          <w:lang w:eastAsia="sl-SI"/>
        </w:rPr>
        <w:t>(risanje s prsti, risanje po pšeničnem zdrobu …)</w:t>
      </w:r>
      <w:r w:rsidRPr="004060E8">
        <w:rPr>
          <w:rFonts w:ascii="Verdana" w:eastAsia="Times New Roman" w:hAnsi="Verdana" w:cs="Times New Roman"/>
          <w:b/>
          <w:bCs/>
          <w:color w:val="222222"/>
          <w:sz w:val="20"/>
          <w:lang w:eastAsia="sl-SI"/>
        </w:rPr>
        <w:t> </w:t>
      </w:r>
    </w:p>
    <w:p w:rsidR="004060E8" w:rsidRPr="004060E8" w:rsidRDefault="004060E8" w:rsidP="004060E8">
      <w:pPr>
        <w:shd w:val="clear" w:color="auto" w:fill="FFFFFF"/>
        <w:spacing w:before="326" w:after="190" w:line="394" w:lineRule="atLeast"/>
        <w:outlineLvl w:val="3"/>
        <w:rPr>
          <w:rFonts w:ascii="Arial" w:eastAsia="Times New Roman" w:hAnsi="Arial" w:cs="Arial"/>
          <w:color w:val="F089B7"/>
          <w:sz w:val="26"/>
          <w:szCs w:val="26"/>
          <w:lang w:eastAsia="sl-SI"/>
        </w:rPr>
      </w:pPr>
      <w:r w:rsidRPr="004060E8">
        <w:rPr>
          <w:rFonts w:ascii="Arial" w:eastAsia="Times New Roman" w:hAnsi="Arial" w:cs="Arial"/>
          <w:b/>
          <w:bCs/>
          <w:color w:val="F089B7"/>
          <w:sz w:val="26"/>
          <w:lang w:eastAsia="sl-SI"/>
        </w:rPr>
        <w:t>IZDELOVANJE ČUTNIH POSOD</w:t>
      </w:r>
    </w:p>
    <w:p w:rsidR="004060E8" w:rsidRPr="004060E8" w:rsidRDefault="004060E8" w:rsidP="004060E8">
      <w:pPr>
        <w:shd w:val="clear" w:color="auto" w:fill="FFFFFF"/>
        <w:spacing w:after="353" w:line="353" w:lineRule="atLeast"/>
        <w:rPr>
          <w:rFonts w:ascii="Verdana" w:eastAsia="Times New Roman" w:hAnsi="Verdana" w:cs="Times New Roman"/>
          <w:color w:val="222222"/>
          <w:sz w:val="20"/>
          <w:szCs w:val="20"/>
          <w:lang w:eastAsia="sl-SI"/>
        </w:rPr>
      </w:pPr>
      <w:r w:rsidRPr="004060E8">
        <w:rPr>
          <w:rFonts w:ascii="Verdana" w:eastAsia="Times New Roman" w:hAnsi="Verdana" w:cs="Times New Roman"/>
          <w:color w:val="222222"/>
          <w:sz w:val="20"/>
          <w:szCs w:val="20"/>
          <w:lang w:eastAsia="sl-SI"/>
        </w:rPr>
        <w:t>(npr.: V posodo iztisnemo malo brivske pene, da jo bodo otroci gnetli med prsti, posodo napolnimo s kamenčki (da jih bodo tipali).)</w:t>
      </w:r>
      <w:r w:rsidRPr="004060E8">
        <w:rPr>
          <w:rFonts w:ascii="Verdana" w:eastAsia="Times New Roman" w:hAnsi="Verdana" w:cs="Times New Roman"/>
          <w:b/>
          <w:bCs/>
          <w:color w:val="222222"/>
          <w:sz w:val="20"/>
          <w:lang w:eastAsia="sl-SI"/>
        </w:rPr>
        <w:t> </w:t>
      </w:r>
    </w:p>
    <w:p w:rsidR="004060E8" w:rsidRPr="004060E8" w:rsidRDefault="004060E8" w:rsidP="004060E8">
      <w:pPr>
        <w:shd w:val="clear" w:color="auto" w:fill="FFFFFF"/>
        <w:spacing w:after="353" w:line="353" w:lineRule="atLeast"/>
        <w:rPr>
          <w:rFonts w:ascii="Verdana" w:eastAsia="Times New Roman" w:hAnsi="Verdana" w:cs="Times New Roman"/>
          <w:color w:val="222222"/>
          <w:sz w:val="20"/>
          <w:szCs w:val="20"/>
          <w:lang w:eastAsia="sl-SI"/>
        </w:rPr>
      </w:pPr>
      <w:r w:rsidRPr="004060E8">
        <w:rPr>
          <w:rFonts w:ascii="Verdana" w:eastAsia="Times New Roman" w:hAnsi="Verdana" w:cs="Times New Roman"/>
          <w:color w:val="222222"/>
          <w:sz w:val="20"/>
          <w:szCs w:val="20"/>
          <w:lang w:eastAsia="sl-SI"/>
        </w:rPr>
        <w:t> </w:t>
      </w:r>
      <w:r>
        <w:rPr>
          <w:rFonts w:ascii="Verdana" w:eastAsia="Times New Roman" w:hAnsi="Verdana" w:cs="Times New Roman"/>
          <w:color w:val="222222"/>
          <w:sz w:val="20"/>
          <w:szCs w:val="20"/>
          <w:lang w:eastAsia="sl-SI"/>
        </w:rPr>
        <w:t xml:space="preserve">(Vir: </w:t>
      </w:r>
      <w:hyperlink r:id="rId5" w:history="1">
        <w:r>
          <w:rPr>
            <w:rStyle w:val="Hiperpovezava"/>
          </w:rPr>
          <w:t>https://www.babybook.si/malcki-in-popoldanske-aktivnosti/</w:t>
        </w:r>
      </w:hyperlink>
      <w:r>
        <w:t>)</w:t>
      </w:r>
    </w:p>
    <w:sectPr w:rsidR="004060E8" w:rsidRPr="004060E8" w:rsidSect="00BD3C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060E8"/>
    <w:rsid w:val="000334EB"/>
    <w:rsid w:val="00173245"/>
    <w:rsid w:val="00234C14"/>
    <w:rsid w:val="004060E8"/>
    <w:rsid w:val="00482066"/>
    <w:rsid w:val="006405DE"/>
    <w:rsid w:val="0065353E"/>
    <w:rsid w:val="00AA1CA3"/>
    <w:rsid w:val="00BD3CC9"/>
    <w:rsid w:val="00C31E27"/>
    <w:rsid w:val="00D23FE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334EB"/>
    <w:pPr>
      <w:spacing w:after="0" w:line="240" w:lineRule="auto"/>
    </w:pPr>
    <w:rPr>
      <w:rFonts w:ascii="Times New Roman" w:hAnsi="Times New Roman"/>
      <w:sz w:val="24"/>
    </w:rPr>
  </w:style>
  <w:style w:type="paragraph" w:styleId="Naslov2">
    <w:name w:val="heading 2"/>
    <w:basedOn w:val="Navaden"/>
    <w:link w:val="Naslov2Znak"/>
    <w:uiPriority w:val="9"/>
    <w:qFormat/>
    <w:rsid w:val="004060E8"/>
    <w:pPr>
      <w:spacing w:before="100" w:beforeAutospacing="1" w:after="100" w:afterAutospacing="1"/>
      <w:outlineLvl w:val="1"/>
    </w:pPr>
    <w:rPr>
      <w:rFonts w:eastAsia="Times New Roman" w:cs="Times New Roman"/>
      <w:b/>
      <w:bCs/>
      <w:sz w:val="36"/>
      <w:szCs w:val="36"/>
      <w:lang w:eastAsia="sl-SI"/>
    </w:rPr>
  </w:style>
  <w:style w:type="paragraph" w:styleId="Naslov4">
    <w:name w:val="heading 4"/>
    <w:basedOn w:val="Navaden"/>
    <w:link w:val="Naslov4Znak"/>
    <w:uiPriority w:val="9"/>
    <w:qFormat/>
    <w:rsid w:val="004060E8"/>
    <w:pPr>
      <w:spacing w:before="100" w:beforeAutospacing="1" w:after="100" w:afterAutospacing="1"/>
      <w:outlineLvl w:val="3"/>
    </w:pPr>
    <w:rPr>
      <w:rFonts w:eastAsia="Times New Roman" w:cs="Times New Roman"/>
      <w:b/>
      <w:bCs/>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060E8"/>
    <w:rPr>
      <w:rFonts w:ascii="Times New Roman" w:eastAsia="Times New Roman" w:hAnsi="Times New Roman" w:cs="Times New Roman"/>
      <w:b/>
      <w:bCs/>
      <w:sz w:val="36"/>
      <w:szCs w:val="36"/>
      <w:lang w:eastAsia="sl-SI"/>
    </w:rPr>
  </w:style>
  <w:style w:type="character" w:customStyle="1" w:styleId="Naslov4Znak">
    <w:name w:val="Naslov 4 Znak"/>
    <w:basedOn w:val="Privzetapisavaodstavka"/>
    <w:link w:val="Naslov4"/>
    <w:uiPriority w:val="9"/>
    <w:rsid w:val="004060E8"/>
    <w:rPr>
      <w:rFonts w:ascii="Times New Roman" w:eastAsia="Times New Roman" w:hAnsi="Times New Roman" w:cs="Times New Roman"/>
      <w:b/>
      <w:bCs/>
      <w:sz w:val="24"/>
      <w:szCs w:val="24"/>
      <w:lang w:eastAsia="sl-SI"/>
    </w:rPr>
  </w:style>
  <w:style w:type="paragraph" w:styleId="Navadensplet">
    <w:name w:val="Normal (Web)"/>
    <w:basedOn w:val="Navaden"/>
    <w:uiPriority w:val="99"/>
    <w:semiHidden/>
    <w:unhideWhenUsed/>
    <w:rsid w:val="004060E8"/>
    <w:pPr>
      <w:spacing w:before="100" w:beforeAutospacing="1" w:after="100" w:afterAutospacing="1"/>
    </w:pPr>
    <w:rPr>
      <w:rFonts w:eastAsia="Times New Roman" w:cs="Times New Roman"/>
      <w:szCs w:val="24"/>
      <w:lang w:eastAsia="sl-SI"/>
    </w:rPr>
  </w:style>
  <w:style w:type="character" w:styleId="Krepko">
    <w:name w:val="Strong"/>
    <w:basedOn w:val="Privzetapisavaodstavka"/>
    <w:uiPriority w:val="22"/>
    <w:qFormat/>
    <w:rsid w:val="004060E8"/>
    <w:rPr>
      <w:b/>
      <w:bCs/>
    </w:rPr>
  </w:style>
  <w:style w:type="character" w:styleId="Poudarek">
    <w:name w:val="Emphasis"/>
    <w:basedOn w:val="Privzetapisavaodstavka"/>
    <w:uiPriority w:val="20"/>
    <w:qFormat/>
    <w:rsid w:val="004060E8"/>
    <w:rPr>
      <w:i/>
      <w:iCs/>
    </w:rPr>
  </w:style>
  <w:style w:type="paragraph" w:styleId="Besedilooblaka">
    <w:name w:val="Balloon Text"/>
    <w:basedOn w:val="Navaden"/>
    <w:link w:val="BesedilooblakaZnak"/>
    <w:uiPriority w:val="99"/>
    <w:semiHidden/>
    <w:unhideWhenUsed/>
    <w:rsid w:val="004060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060E8"/>
    <w:rPr>
      <w:rFonts w:ascii="Tahoma" w:hAnsi="Tahoma" w:cs="Tahoma"/>
      <w:sz w:val="16"/>
      <w:szCs w:val="16"/>
    </w:rPr>
  </w:style>
  <w:style w:type="character" w:styleId="Hiperpovezava">
    <w:name w:val="Hyperlink"/>
    <w:basedOn w:val="Privzetapisavaodstavka"/>
    <w:uiPriority w:val="99"/>
    <w:semiHidden/>
    <w:unhideWhenUsed/>
    <w:rsid w:val="004060E8"/>
    <w:rPr>
      <w:color w:val="0000FF"/>
      <w:u w:val="single"/>
    </w:rPr>
  </w:style>
</w:styles>
</file>

<file path=word/webSettings.xml><?xml version="1.0" encoding="utf-8"?>
<w:webSettings xmlns:r="http://schemas.openxmlformats.org/officeDocument/2006/relationships" xmlns:w="http://schemas.openxmlformats.org/wordprocessingml/2006/main">
  <w:divs>
    <w:div w:id="776678957">
      <w:bodyDiv w:val="1"/>
      <w:marLeft w:val="0"/>
      <w:marRight w:val="0"/>
      <w:marTop w:val="0"/>
      <w:marBottom w:val="0"/>
      <w:divBdr>
        <w:top w:val="none" w:sz="0" w:space="0" w:color="auto"/>
        <w:left w:val="none" w:sz="0" w:space="0" w:color="auto"/>
        <w:bottom w:val="none" w:sz="0" w:space="0" w:color="auto"/>
        <w:right w:val="none" w:sz="0" w:space="0" w:color="auto"/>
      </w:divBdr>
      <w:divsChild>
        <w:div w:id="502554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bybook.si/malcki-in-popoldanske-aktivnosti/" TargetMode="External"/><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Bojana Kvartuh</dc:creator>
  <cp:lastModifiedBy>Bojana Kvartuh</cp:lastModifiedBy>
  <cp:revision>1</cp:revision>
  <dcterms:created xsi:type="dcterms:W3CDTF">2020-04-07T02:47:00Z</dcterms:created>
  <dcterms:modified xsi:type="dcterms:W3CDTF">2020-04-07T02:51:00Z</dcterms:modified>
</cp:coreProperties>
</file>