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ADD3" w14:textId="77777777" w:rsidR="008B7483" w:rsidRDefault="008B7483" w:rsidP="008B7483">
      <w:pPr>
        <w:spacing w:after="0"/>
        <w:jc w:val="center"/>
        <w:rPr>
          <w:b/>
          <w:bCs/>
        </w:rPr>
      </w:pPr>
      <w:r w:rsidRPr="00332CF2">
        <w:rPr>
          <w:b/>
          <w:bCs/>
        </w:rPr>
        <w:t>Vabimo vas na naš tradicionalni »Dan za krepitev zdravja«</w:t>
      </w:r>
    </w:p>
    <w:p w14:paraId="357B7637" w14:textId="219394C4" w:rsidR="008B7483" w:rsidRDefault="008B7483" w:rsidP="008D531C">
      <w:pPr>
        <w:spacing w:after="0"/>
        <w:jc w:val="center"/>
        <w:rPr>
          <w:b/>
          <w:bCs/>
        </w:rPr>
      </w:pPr>
      <w:r w:rsidRPr="00BE346A">
        <w:rPr>
          <w:b/>
          <w:bCs/>
        </w:rPr>
        <w:t xml:space="preserve">Preddvor, </w:t>
      </w:r>
      <w:r w:rsidRPr="00E1167B">
        <w:rPr>
          <w:b/>
          <w:bCs/>
        </w:rPr>
        <w:t>Grad Dvor Preddvor</w:t>
      </w:r>
      <w:r>
        <w:rPr>
          <w:b/>
          <w:bCs/>
        </w:rPr>
        <w:t xml:space="preserve">, </w:t>
      </w:r>
      <w:r w:rsidRPr="00E1167B">
        <w:rPr>
          <w:b/>
          <w:bCs/>
        </w:rPr>
        <w:t>Dvorski trg 6</w:t>
      </w:r>
      <w:r>
        <w:rPr>
          <w:b/>
          <w:bCs/>
        </w:rPr>
        <w:t xml:space="preserve"> ( </w:t>
      </w:r>
      <w:r w:rsidRPr="008D531C">
        <w:rPr>
          <w:b/>
          <w:bCs/>
          <w:sz w:val="20"/>
          <w:szCs w:val="20"/>
        </w:rPr>
        <w:t>v primeru dežja Kulturni dom Preddvor, Dvorski trg 18</w:t>
      </w:r>
      <w:r w:rsidRPr="00E1167B">
        <w:rPr>
          <w:b/>
          <w:bCs/>
        </w:rPr>
        <w:t>)</w:t>
      </w:r>
    </w:p>
    <w:p w14:paraId="46777266" w14:textId="05973E99" w:rsidR="008B7483" w:rsidRDefault="008B7483" w:rsidP="008D531C">
      <w:pPr>
        <w:spacing w:after="0"/>
        <w:jc w:val="center"/>
        <w:rPr>
          <w:b/>
          <w:bCs/>
        </w:rPr>
      </w:pPr>
      <w:r w:rsidRPr="00BE346A">
        <w:rPr>
          <w:b/>
          <w:bCs/>
        </w:rPr>
        <w:t>petek, 31. 5. 2024</w:t>
      </w:r>
    </w:p>
    <w:p w14:paraId="7391D8E6" w14:textId="3B11C023" w:rsidR="008B7483" w:rsidRPr="00BE346A" w:rsidRDefault="008B7483" w:rsidP="008D531C">
      <w:pPr>
        <w:spacing w:after="0"/>
        <w:jc w:val="center"/>
        <w:rPr>
          <w:b/>
          <w:bCs/>
        </w:rPr>
      </w:pPr>
      <w:r>
        <w:rPr>
          <w:b/>
          <w:bCs/>
        </w:rPr>
        <w:t xml:space="preserve">od </w:t>
      </w:r>
      <w:r w:rsidRPr="00BE346A">
        <w:rPr>
          <w:b/>
          <w:bCs/>
        </w:rPr>
        <w:t>9:00</w:t>
      </w:r>
      <w:r>
        <w:rPr>
          <w:b/>
          <w:bCs/>
        </w:rPr>
        <w:t xml:space="preserve"> do </w:t>
      </w:r>
      <w:r w:rsidRPr="00BE346A">
        <w:rPr>
          <w:b/>
          <w:bCs/>
        </w:rPr>
        <w:t>12:00</w:t>
      </w:r>
      <w:r>
        <w:rPr>
          <w:b/>
          <w:bCs/>
        </w:rPr>
        <w:t xml:space="preserve"> ure</w:t>
      </w:r>
    </w:p>
    <w:p w14:paraId="5C6EE214" w14:textId="77777777" w:rsidR="008B7483" w:rsidRDefault="008B7483" w:rsidP="00BE346A">
      <w:pPr>
        <w:jc w:val="both"/>
      </w:pPr>
    </w:p>
    <w:p w14:paraId="6E2319A2" w14:textId="65A9053F" w:rsidR="00933F9E" w:rsidRDefault="00EA4030" w:rsidP="00BE346A">
      <w:pPr>
        <w:jc w:val="both"/>
      </w:pPr>
      <w:r>
        <w:t>Vabimo vas na naš tradicional</w:t>
      </w:r>
      <w:r w:rsidR="00781DBA">
        <w:t>ni</w:t>
      </w:r>
      <w:r>
        <w:t xml:space="preserve"> </w:t>
      </w:r>
      <w:r w:rsidR="003439DA">
        <w:t>»</w:t>
      </w:r>
      <w:r>
        <w:t>D</w:t>
      </w:r>
      <w:r w:rsidR="00781DBA">
        <w:t>an</w:t>
      </w:r>
      <w:r>
        <w:t xml:space="preserve"> za krepitev zdravja</w:t>
      </w:r>
      <w:r w:rsidR="003439DA">
        <w:t>«</w:t>
      </w:r>
      <w:r>
        <w:t xml:space="preserve">. </w:t>
      </w:r>
    </w:p>
    <w:p w14:paraId="376CCB1D" w14:textId="33807A5B" w:rsidR="00575FBB" w:rsidRDefault="003439DA" w:rsidP="00BE346A">
      <w:pPr>
        <w:jc w:val="both"/>
      </w:pPr>
      <w:r>
        <w:t>»</w:t>
      </w:r>
      <w:r w:rsidR="00575FBB">
        <w:t>Dan za krepitev zdravja</w:t>
      </w:r>
      <w:r>
        <w:t>«</w:t>
      </w:r>
      <w:r w:rsidR="00575FBB">
        <w:t xml:space="preserve"> </w:t>
      </w:r>
      <w:r>
        <w:t xml:space="preserve">organizira in </w:t>
      </w:r>
      <w:r w:rsidR="00575FBB">
        <w:t>pripravlja Center za krepitev zdravja</w:t>
      </w:r>
      <w:r>
        <w:t>,</w:t>
      </w:r>
      <w:r w:rsidR="00575FBB">
        <w:t xml:space="preserve"> Zdravstvenega doma v Kranju. Prisotni </w:t>
      </w:r>
      <w:r w:rsidR="0069004E">
        <w:t>bomo</w:t>
      </w:r>
      <w:r w:rsidR="00575FBB">
        <w:t xml:space="preserve"> različni strokovnjaki: medicinske sestre, fizioterapevti, kineziologi, dietetiki, psihologi.</w:t>
      </w:r>
      <w:r>
        <w:t xml:space="preserve"> </w:t>
      </w:r>
      <w:r w:rsidR="00575FBB">
        <w:t xml:space="preserve">V vseh občinah bomo pripravili tržnico zdravih priložnosti, ki bo namenjena </w:t>
      </w:r>
      <w:r w:rsidR="00F953FB">
        <w:t xml:space="preserve">prepoznavanju pomembnih dejavnikov, ki vplivajo na kakovost našega življenja in </w:t>
      </w:r>
      <w:r w:rsidR="00575FBB">
        <w:t xml:space="preserve">posledično tudi na </w:t>
      </w:r>
      <w:r w:rsidR="00F953FB">
        <w:t xml:space="preserve">naše zdravje. </w:t>
      </w:r>
      <w:r w:rsidR="00575FBB">
        <w:t xml:space="preserve">Na tržnici se bomo aktivno in z oblico dobre volje posvetili vsakemu posamezniku z nasveti, meritvami, delavnicami, novimi znanji, pogovori in usmeritvami za zdrav življenjski slog. </w:t>
      </w:r>
    </w:p>
    <w:p w14:paraId="7028A146" w14:textId="2A8AA9AB" w:rsidR="00575FBB" w:rsidRDefault="003439DA" w:rsidP="001C441B">
      <w:pPr>
        <w:jc w:val="both"/>
      </w:pPr>
      <w:r>
        <w:t>N</w:t>
      </w:r>
      <w:r w:rsidR="00575FBB">
        <w:t xml:space="preserve">a tržnici zdravih priložnosti </w:t>
      </w:r>
      <w:r>
        <w:t xml:space="preserve">bomo </w:t>
      </w:r>
      <w:r w:rsidR="00575FBB">
        <w:t>izvajali:</w:t>
      </w:r>
      <w:r w:rsidR="001C441B">
        <w:t xml:space="preserve"> m</w:t>
      </w:r>
      <w:r w:rsidR="00575FBB">
        <w:t>eritve krvnega tlaka</w:t>
      </w:r>
      <w:r w:rsidR="001C441B">
        <w:t>, a</w:t>
      </w:r>
      <w:r w:rsidR="00575FBB">
        <w:t>nalizo telesne sestave</w:t>
      </w:r>
      <w:r w:rsidR="001C441B">
        <w:t>, p</w:t>
      </w:r>
      <w:r w:rsidR="00575FBB">
        <w:t>reverjali moč stiska roke</w:t>
      </w:r>
      <w:r w:rsidR="001C441B">
        <w:t>, p</w:t>
      </w:r>
      <w:r w:rsidR="00575FBB">
        <w:t>reverjali ravnotežje in aerobno vzdržljivost.</w:t>
      </w:r>
    </w:p>
    <w:p w14:paraId="61DB9A57" w14:textId="5791403F" w:rsidR="00F953FB" w:rsidRDefault="00575FBB" w:rsidP="00BE346A">
      <w:pPr>
        <w:jc w:val="both"/>
      </w:pPr>
      <w:r>
        <w:t>D</w:t>
      </w:r>
      <w:r w:rsidR="00F953FB">
        <w:t>iplomirane medicinske sestre bodo poskrbele za osnovni preg</w:t>
      </w:r>
      <w:r w:rsidR="00006628">
        <w:t xml:space="preserve">led </w:t>
      </w:r>
      <w:r w:rsidR="00F953FB">
        <w:t>zdravstvenega stanja s pomočjo vprašalnika o zdravstvenem stanju in telesni dejavnosti</w:t>
      </w:r>
      <w:r w:rsidR="003439DA">
        <w:t xml:space="preserve"> posameznika</w:t>
      </w:r>
      <w:r w:rsidR="00F953FB">
        <w:t>, kineziologi ter fizioterapevti za testiranje telesne pripravljenosti in svetovanje o primerni telesni dejavnosti, dietiki bodo poskrbeli za interpretacijo poročila o telesni sestavi, psihologi</w:t>
      </w:r>
      <w:r w:rsidR="00006628">
        <w:t xml:space="preserve"> bodo obiskovalc</w:t>
      </w:r>
      <w:r w:rsidR="003439DA">
        <w:t xml:space="preserve">e informirali </w:t>
      </w:r>
      <w:r w:rsidR="00252A14">
        <w:t>o</w:t>
      </w:r>
      <w:r w:rsidR="00F953FB">
        <w:t xml:space="preserve"> delavnic</w:t>
      </w:r>
      <w:r w:rsidR="00252A14">
        <w:t>ah, ki jih</w:t>
      </w:r>
      <w:r w:rsidR="00F953FB">
        <w:t xml:space="preserve"> izvaja</w:t>
      </w:r>
      <w:r w:rsidR="003439DA">
        <w:t>mo</w:t>
      </w:r>
      <w:r w:rsidR="00F953FB">
        <w:t xml:space="preserve"> v Centr</w:t>
      </w:r>
      <w:r w:rsidR="00252A14">
        <w:t>u</w:t>
      </w:r>
      <w:r w:rsidR="00F953FB">
        <w:t xml:space="preserve"> za krepitev zdravja Kranj in </w:t>
      </w:r>
      <w:r w:rsidR="003439DA">
        <w:t>jim svetovali o zanje najbolj primernih programih</w:t>
      </w:r>
      <w:r w:rsidR="00252A14">
        <w:t>,</w:t>
      </w:r>
      <w:r w:rsidR="003439DA">
        <w:t xml:space="preserve"> v katere se lahko vključijo. </w:t>
      </w:r>
      <w:r w:rsidR="00F953FB">
        <w:t>Z vsemi strokovnjaki se bo</w:t>
      </w:r>
      <w:r w:rsidR="00006628">
        <w:t xml:space="preserve"> mogoče </w:t>
      </w:r>
      <w:r w:rsidR="00F953FB">
        <w:t>dogovori</w:t>
      </w:r>
      <w:r w:rsidR="00006628">
        <w:t>ti</w:t>
      </w:r>
      <w:r w:rsidR="00F953FB">
        <w:t xml:space="preserve"> tudi za bolj poglobljen individualni posvet v Z</w:t>
      </w:r>
      <w:r w:rsidR="00006628">
        <w:t xml:space="preserve">dravstvenem domu v </w:t>
      </w:r>
      <w:r w:rsidR="00F953FB">
        <w:t xml:space="preserve"> Kranj</w:t>
      </w:r>
      <w:r w:rsidR="00006628">
        <w:t>u</w:t>
      </w:r>
      <w:r w:rsidR="00F953FB">
        <w:t xml:space="preserve">. </w:t>
      </w:r>
      <w:r w:rsidR="003439DA">
        <w:t>Potrudili se bomo, da bo d</w:t>
      </w:r>
      <w:r w:rsidR="00F953FB">
        <w:t>ogodek poteka</w:t>
      </w:r>
      <w:r w:rsidR="00006628">
        <w:t>l</w:t>
      </w:r>
      <w:r w:rsidR="00F953FB">
        <w:t xml:space="preserve"> v prijetnem vzdušju in v vseh vremenskih pogojih, saj so v primeru slabega vremena </w:t>
      </w:r>
      <w:r w:rsidR="00006628">
        <w:t xml:space="preserve">pripravljeni </w:t>
      </w:r>
      <w:r w:rsidR="00F953FB">
        <w:t xml:space="preserve">notranji prostori. </w:t>
      </w:r>
    </w:p>
    <w:p w14:paraId="40BCE448" w14:textId="7FF02313" w:rsidR="00F953FB" w:rsidRDefault="00F953FB" w:rsidP="00BE346A">
      <w:pPr>
        <w:jc w:val="both"/>
      </w:pPr>
      <w:r>
        <w:t xml:space="preserve">Na </w:t>
      </w:r>
      <w:r w:rsidR="0029181A">
        <w:t>»</w:t>
      </w:r>
      <w:r>
        <w:t>Dnevu za krepitev zdravja</w:t>
      </w:r>
      <w:r w:rsidR="0029181A">
        <w:t>«</w:t>
      </w:r>
      <w:r w:rsidR="00006628" w:rsidRPr="00006628">
        <w:t xml:space="preserve"> </w:t>
      </w:r>
      <w:r w:rsidR="00006628">
        <w:t xml:space="preserve">bodo aktivnosti namenjene </w:t>
      </w:r>
      <w:r w:rsidR="0029181A">
        <w:t xml:space="preserve">med drugim tudi </w:t>
      </w:r>
      <w:r w:rsidR="00006628" w:rsidRPr="00006628">
        <w:t>osveščanju laične javnosti na temo osteoporoze</w:t>
      </w:r>
      <w:r w:rsidR="00006628">
        <w:t>.</w:t>
      </w:r>
      <w:r w:rsidR="00781DBA">
        <w:t xml:space="preserve"> Patronažne medicinske sestre bodo</w:t>
      </w:r>
      <w:r w:rsidR="00006628">
        <w:t xml:space="preserve"> </w:t>
      </w:r>
      <w:r w:rsidR="00781DBA">
        <w:t>izvajale</w:t>
      </w:r>
      <w:r w:rsidR="00006628">
        <w:t xml:space="preserve"> </w:t>
      </w:r>
      <w:r>
        <w:t xml:space="preserve">Frax izračun. Frax je enostavno orodje za oceno tveganja </w:t>
      </w:r>
      <w:r w:rsidR="00502EB9">
        <w:t xml:space="preserve">za </w:t>
      </w:r>
      <w:r>
        <w:t>osteoporozn</w:t>
      </w:r>
      <w:r w:rsidR="00502EB9">
        <w:t>e</w:t>
      </w:r>
      <w:r>
        <w:t xml:space="preserve"> zlom</w:t>
      </w:r>
      <w:r w:rsidR="00502EB9">
        <w:t>e</w:t>
      </w:r>
      <w:r>
        <w:t>. Lestvica tveganja obsega tri stopnje: nizko, zmerno in visoko tveganje. Umestitev na lestvico je odvisna</w:t>
      </w:r>
      <w:r w:rsidR="0029181A">
        <w:t xml:space="preserve"> od</w:t>
      </w:r>
      <w:r>
        <w:t xml:space="preserve"> spol</w:t>
      </w:r>
      <w:r w:rsidR="0029181A">
        <w:t>a</w:t>
      </w:r>
      <w:r>
        <w:t>, starost</w:t>
      </w:r>
      <w:r w:rsidR="0029181A">
        <w:t>i</w:t>
      </w:r>
      <w:r>
        <w:t>, telesn</w:t>
      </w:r>
      <w:r w:rsidR="0029181A">
        <w:t>e</w:t>
      </w:r>
      <w:r>
        <w:t xml:space="preserve"> </w:t>
      </w:r>
      <w:r w:rsidR="0029181A">
        <w:t>mase</w:t>
      </w:r>
      <w:r>
        <w:t>, telesn</w:t>
      </w:r>
      <w:r w:rsidR="0029181A">
        <w:t>e</w:t>
      </w:r>
      <w:r>
        <w:t xml:space="preserve"> višin</w:t>
      </w:r>
      <w:r w:rsidR="0029181A">
        <w:t>e</w:t>
      </w:r>
      <w:r>
        <w:t>, kadilsk</w:t>
      </w:r>
      <w:r w:rsidR="0029181A">
        <w:t>ega</w:t>
      </w:r>
      <w:r>
        <w:t xml:space="preserve"> status</w:t>
      </w:r>
      <w:r w:rsidR="0029181A">
        <w:t>a</w:t>
      </w:r>
      <w:r>
        <w:t>, uporab</w:t>
      </w:r>
      <w:r w:rsidR="0029181A">
        <w:t>e</w:t>
      </w:r>
      <w:r>
        <w:t xml:space="preserve"> glukokortikoidov, pojavnost</w:t>
      </w:r>
      <w:r w:rsidR="0029181A">
        <w:t>i</w:t>
      </w:r>
      <w:r>
        <w:t xml:space="preserve"> predhodnih zlomov, družinsk</w:t>
      </w:r>
      <w:r w:rsidR="0029181A">
        <w:t>e</w:t>
      </w:r>
      <w:r>
        <w:t xml:space="preserve"> anamnez</w:t>
      </w:r>
      <w:r w:rsidR="0029181A">
        <w:t>e</w:t>
      </w:r>
      <w:r>
        <w:t xml:space="preserve"> zloma kol</w:t>
      </w:r>
      <w:r w:rsidR="00006628">
        <w:t>k</w:t>
      </w:r>
      <w:r>
        <w:t>ov, pojavnost</w:t>
      </w:r>
      <w:r w:rsidR="0029181A">
        <w:t>i</w:t>
      </w:r>
      <w:r>
        <w:t xml:space="preserve"> revmatoidnega artritisa, sekundarn</w:t>
      </w:r>
      <w:r w:rsidR="00006628">
        <w:t>e</w:t>
      </w:r>
      <w:r>
        <w:t xml:space="preserve"> osteoporoz</w:t>
      </w:r>
      <w:r w:rsidR="00006628">
        <w:t>e</w:t>
      </w:r>
      <w:r>
        <w:t xml:space="preserve"> in alkoholiz</w:t>
      </w:r>
      <w:r w:rsidR="00006628">
        <w:t>ma</w:t>
      </w:r>
      <w:r>
        <w:t xml:space="preserve">.   </w:t>
      </w:r>
    </w:p>
    <w:p w14:paraId="1BB57CF9" w14:textId="798AAC5A" w:rsidR="00564626" w:rsidRDefault="00781DBA" w:rsidP="00564626">
      <w:pPr>
        <w:jc w:val="both"/>
      </w:pPr>
      <w:r>
        <w:t xml:space="preserve">Z nami bo tudi Ljudska univerza Kranj, ki bo predstavljala aktivnosti Demenci prijaznih točk in izvajala </w:t>
      </w:r>
      <w:r w:rsidR="00502EB9">
        <w:t>»</w:t>
      </w:r>
      <w:r>
        <w:t>umovadbo</w:t>
      </w:r>
      <w:r w:rsidR="00502EB9">
        <w:t xml:space="preserve">«, </w:t>
      </w:r>
      <w:r>
        <w:t xml:space="preserve">aktivnost </w:t>
      </w:r>
      <w:r w:rsidR="00502EB9">
        <w:t>»</w:t>
      </w:r>
      <w:r>
        <w:t>smeh je pol zdravja</w:t>
      </w:r>
      <w:r w:rsidR="00502EB9">
        <w:t>«</w:t>
      </w:r>
      <w:r>
        <w:t xml:space="preserve"> in informirali o možnostih vključevanja v njihove programe in projekte.</w:t>
      </w:r>
      <w:r w:rsidR="00564626" w:rsidRPr="00564626">
        <w:t xml:space="preserve"> </w:t>
      </w:r>
    </w:p>
    <w:p w14:paraId="4BF94324" w14:textId="1523B3A0" w:rsidR="00006628" w:rsidRDefault="00F953FB" w:rsidP="00BE346A">
      <w:pPr>
        <w:jc w:val="both"/>
      </w:pPr>
      <w:r>
        <w:t xml:space="preserve">Na </w:t>
      </w:r>
      <w:r w:rsidR="0029181A">
        <w:t>»</w:t>
      </w:r>
      <w:r>
        <w:t>Dan za krepitev zdravja</w:t>
      </w:r>
      <w:r w:rsidR="0029181A">
        <w:t>«</w:t>
      </w:r>
      <w:r w:rsidR="00006628">
        <w:t xml:space="preserve"> </w:t>
      </w:r>
      <w:r>
        <w:t>vabljeni vsi</w:t>
      </w:r>
      <w:r w:rsidR="00006628">
        <w:t>, ki želi</w:t>
      </w:r>
      <w:r w:rsidR="00781DBA">
        <w:t>te</w:t>
      </w:r>
      <w:r w:rsidR="00006628">
        <w:t xml:space="preserve"> narediti korak k krepitvi zdravega življenjskega sloga</w:t>
      </w:r>
      <w:r>
        <w:t xml:space="preserve">, ne glede na </w:t>
      </w:r>
      <w:r w:rsidR="00781DBA">
        <w:t>svojo</w:t>
      </w:r>
      <w:r w:rsidR="0029181A">
        <w:t xml:space="preserve"> </w:t>
      </w:r>
      <w:r>
        <w:t>telesno pripravljenost, saj se vse aktivnosti prilagodijo</w:t>
      </w:r>
      <w:r w:rsidR="00006628">
        <w:t xml:space="preserve"> sposobnostim posameznika in njegovemu </w:t>
      </w:r>
      <w:r>
        <w:t xml:space="preserve">zdravstvenemu stanju. </w:t>
      </w:r>
    </w:p>
    <w:p w14:paraId="567903D3" w14:textId="5802F839" w:rsidR="001518AD" w:rsidRDefault="001518AD" w:rsidP="00BE346A">
      <w:pPr>
        <w:jc w:val="both"/>
      </w:pPr>
      <w:r>
        <w:t>Mentorica in svetovalka za doTerra eterična olja, bo predstavila uporabo eteričnih olj skozi vsakdan. Eterična olja podprejo naša čustva, negujejo nelagodja in pripomorejo k boljšemu počutju. Z Majo boste odkrivali katera eterična olja lahko podprejo vaše trenutne šibke točke.</w:t>
      </w:r>
      <w:r w:rsidR="00E504D2" w:rsidRPr="00E504D2">
        <w:t xml:space="preserve"> </w:t>
      </w:r>
    </w:p>
    <w:p w14:paraId="0486B4E7" w14:textId="7E811FDD" w:rsidR="00E504D2" w:rsidRDefault="00E504D2" w:rsidP="00BE346A">
      <w:pPr>
        <w:jc w:val="both"/>
      </w:pPr>
      <w:r>
        <w:t>Društvo šola Zdravja bo dan začel</w:t>
      </w:r>
      <w:r w:rsidR="00502EB9">
        <w:t>o</w:t>
      </w:r>
      <w:r>
        <w:t xml:space="preserve"> s telovadbo, da bomo pripravljeni na nadaljnje izzive Dneva za krepitev zdravja. Na njihovo stojnici boste dobili vse informacije</w:t>
      </w:r>
      <w:r w:rsidR="00502EB9">
        <w:t>,</w:t>
      </w:r>
      <w:r>
        <w:t xml:space="preserve"> kje </w:t>
      </w:r>
      <w:r w:rsidR="00502EB9">
        <w:t xml:space="preserve">in kdaj </w:t>
      </w:r>
      <w:r>
        <w:t>se jim lahko pridružite na redni vadbi.</w:t>
      </w:r>
      <w:r w:rsidRPr="00E504D2">
        <w:t xml:space="preserve"> </w:t>
      </w:r>
    </w:p>
    <w:p w14:paraId="6CE4C25A" w14:textId="77777777" w:rsidR="008B7483" w:rsidRDefault="008B7483" w:rsidP="008B7483">
      <w:pPr>
        <w:jc w:val="both"/>
      </w:pPr>
      <w:r>
        <w:lastRenderedPageBreak/>
        <w:t xml:space="preserve">Svoje aktivnosti bo predstavilo Koronarno društvo Gorenjske, ki združuje bolnike s srno-žilnimi boleznimi in njihove svojce, Društvo bolnikov z osteoporozo Kranj, ki  bo izvajalo meritve kostne gostote na petnici, z ultrazvokom,  </w:t>
      </w:r>
      <w:r w:rsidRPr="008821DE">
        <w:t xml:space="preserve">Društvo za fibromialgijo, </w:t>
      </w:r>
      <w:r>
        <w:t xml:space="preserve">ki </w:t>
      </w:r>
      <w:r w:rsidRPr="008821DE">
        <w:t>združ</w:t>
      </w:r>
      <w:r>
        <w:t>uje</w:t>
      </w:r>
      <w:r w:rsidRPr="008821DE">
        <w:t xml:space="preserve"> bolnik</w:t>
      </w:r>
      <w:r>
        <w:t>e</w:t>
      </w:r>
      <w:r w:rsidRPr="008821DE">
        <w:t xml:space="preserve"> s fibromialgijo  in bolnik</w:t>
      </w:r>
      <w:r>
        <w:t>e</w:t>
      </w:r>
      <w:r w:rsidRPr="008821DE">
        <w:t xml:space="preserve"> s sindromom kronične utrujenosti</w:t>
      </w:r>
      <w:r>
        <w:t xml:space="preserve">. </w:t>
      </w:r>
    </w:p>
    <w:p w14:paraId="448F58FC" w14:textId="4AD80797" w:rsidR="0069004E" w:rsidRDefault="0069004E" w:rsidP="00AB5745">
      <w:pPr>
        <w:jc w:val="both"/>
      </w:pPr>
      <w:r>
        <w:t>Mestna knjižnica Kranj bo</w:t>
      </w:r>
      <w:r w:rsidR="008D7C7D">
        <w:t xml:space="preserve"> pripravila nabor knjig, ki si jih lahko izposodite in v njih najdete koristne informacije za krepitev življenjskega sloga. Nabor knjig bo natisnjen na kazalkah, ki bodo ved</w:t>
      </w:r>
      <w:r w:rsidR="008B7483">
        <w:t>n</w:t>
      </w:r>
      <w:r w:rsidR="008D7C7D">
        <w:t>o z vami ob branju knjig.</w:t>
      </w:r>
    </w:p>
    <w:p w14:paraId="70678EB3" w14:textId="0521AD54" w:rsidR="005D727D" w:rsidRDefault="005D727D" w:rsidP="00BE346A">
      <w:pPr>
        <w:jc w:val="both"/>
      </w:pPr>
      <w:r w:rsidRPr="005D727D">
        <w:t xml:space="preserve">Center za trajnostno mobilnost Kranj vas bo seznanil s sistemom izposoje koles Gorenjska Bike. E-kolo in mestno kolo boste lahko tudi preizkusili. Pogledali si bomo kako je kolo sestavljeno, na kaj je potrebno paziti (varnost) in kako se najhitreje in najlažje zamenja zračnica. Svoja kolesa boste lahko pripeljali na hitri pregled. </w:t>
      </w:r>
    </w:p>
    <w:p w14:paraId="3B74785F" w14:textId="6D9692A2" w:rsidR="00EA4030" w:rsidRDefault="00EA4030" w:rsidP="00BE346A">
      <w:pPr>
        <w:jc w:val="both"/>
      </w:pPr>
      <w:r>
        <w:t xml:space="preserve">Na </w:t>
      </w:r>
      <w:r w:rsidR="005D3F5A">
        <w:t>»</w:t>
      </w:r>
      <w:r>
        <w:t>Dnevih za krepitev zdravja</w:t>
      </w:r>
      <w:r w:rsidR="005D3F5A">
        <w:t>«</w:t>
      </w:r>
      <w:r>
        <w:t xml:space="preserve"> bodo na voljo tudi vsebine in aktivnosti</w:t>
      </w:r>
      <w:r w:rsidRPr="00EA4030">
        <w:t xml:space="preserve"> </w:t>
      </w:r>
      <w:r>
        <w:t>za otroke in mladostnike. Za otroke, ki obiskujejo vrtec se bodo vsebine navezovale na umivanje in higieno rok, predstavitve poklica reševalca</w:t>
      </w:r>
      <w:r w:rsidR="0069004E">
        <w:t>,</w:t>
      </w:r>
      <w:r>
        <w:t xml:space="preserve"> zaščit</w:t>
      </w:r>
      <w:r w:rsidR="005D3F5A">
        <w:t>o</w:t>
      </w:r>
      <w:r>
        <w:t xml:space="preserve"> pred soncem, prv</w:t>
      </w:r>
      <w:r w:rsidR="005D3F5A">
        <w:t>o</w:t>
      </w:r>
      <w:r>
        <w:t xml:space="preserve"> pomoč pri piku čebele, odstranitev klopov, itd. Za </w:t>
      </w:r>
      <w:r w:rsidR="005D3F5A">
        <w:t xml:space="preserve">šolske </w:t>
      </w:r>
      <w:r>
        <w:t>otroke od 1. do 5. razreda bodo na voljo vsebine o sestavi in delovanju našega telesa, o zdravem krožniku, ter preprečevanju poškodb. Za mladostnike od 6. razreda dalje bodo na voljo vsebine o odraščanju, negi kože, med</w:t>
      </w:r>
      <w:r w:rsidR="005D3F5A">
        <w:t>-</w:t>
      </w:r>
      <w:r>
        <w:t>vrstniškem in spletnem nasilju. Poleg vsebin</w:t>
      </w:r>
      <w:r w:rsidR="005D3F5A">
        <w:t>,</w:t>
      </w:r>
      <w:r>
        <w:t xml:space="preserve"> ki se navezujejo na skrb za zdravje bodo  otrokom in mladostnikom namenjene aktivnosti:  </w:t>
      </w:r>
      <w:r w:rsidR="00013675">
        <w:t>k</w:t>
      </w:r>
      <w:r>
        <w:t>viz z nagradami vprašanji</w:t>
      </w:r>
      <w:r w:rsidR="00013675">
        <w:t xml:space="preserve"> in v primeru lepega vremena - </w:t>
      </w:r>
      <w:r>
        <w:t>kolo sreče.</w:t>
      </w:r>
    </w:p>
    <w:p w14:paraId="25865D53" w14:textId="0BB2BA3C" w:rsidR="005D727D" w:rsidRDefault="005D727D" w:rsidP="005D727D">
      <w:pPr>
        <w:jc w:val="both"/>
      </w:pPr>
      <w:r>
        <w:t>Zobozdravstvena vzgoja in preventiva predstavljata del preventivne dejavnosti za otroke in mladostnike z namenom ohranjanja in povrnitve ustnega zdravja. Da s primernimi informacijami obogatimo čim več otrok in mladostnikov, predvsem pa njihovih staršev imamo na Dnevih za krepitev zdravja odlično priložnost za:</w:t>
      </w:r>
      <w:r w:rsidR="00860A06">
        <w:t xml:space="preserve"> </w:t>
      </w:r>
      <w:r>
        <w:t>seznanitev z ustreznimi informacijami o pomenu ustnega zdravja in pravilnega izvajanja ustne higiene,</w:t>
      </w:r>
      <w:r w:rsidR="00860A06">
        <w:t xml:space="preserve"> </w:t>
      </w:r>
      <w:r>
        <w:t>predstavitev ustreznih pripomočkov za izvajanje ustne higiene,</w:t>
      </w:r>
      <w:r w:rsidR="00860A06">
        <w:t xml:space="preserve"> </w:t>
      </w:r>
      <w:r>
        <w:t>prikaz pravilnega umivanja/ščetkanja zob na modelih,</w:t>
      </w:r>
      <w:r w:rsidR="00860A06">
        <w:t xml:space="preserve"> </w:t>
      </w:r>
      <w:r>
        <w:t>informacije za otroke in mladostnike z ortodontskim aparatom, pomoč in nasveti pri izvajanju ustrezne ustne higiene,</w:t>
      </w:r>
      <w:r w:rsidR="00860A06">
        <w:t xml:space="preserve"> </w:t>
      </w:r>
      <w:r>
        <w:t>predstavitev nove slikanice, ki je nastala skupaj z izvajalkami ekipe VUZOM-ZD Kranj (Center za krepitev zdravja), z naslovom Z OLIJEM IN IVO V ZOBNEM MESTU, ki je trenutno na voljo že v vseh knjižnicah po Sloveniji</w:t>
      </w:r>
      <w:r w:rsidR="00860A06">
        <w:t>. O</w:t>
      </w:r>
      <w:r>
        <w:t>biskovalci bodo lahko preizkusili naše kolo sreče, kjer bomo preverili njihovo znanje o ustni higieni in zobozdravstveni preventivi.</w:t>
      </w:r>
    </w:p>
    <w:p w14:paraId="59F9FED5" w14:textId="0A0C6759" w:rsidR="00F953FB" w:rsidRPr="00BE346A" w:rsidRDefault="005D3F5A" w:rsidP="00E1167B">
      <w:pPr>
        <w:jc w:val="both"/>
        <w:rPr>
          <w:b/>
          <w:bCs/>
        </w:rPr>
      </w:pPr>
      <w:r>
        <w:t>Da bodo aktivnosti na voljo širši populaciji bomo »</w:t>
      </w:r>
      <w:r w:rsidR="00EA4030">
        <w:t>Dan za krepitev zdravja</w:t>
      </w:r>
      <w:r>
        <w:t>«</w:t>
      </w:r>
      <w:r w:rsidR="00EA4030">
        <w:t xml:space="preserve"> </w:t>
      </w:r>
      <w:r w:rsidR="008D531C">
        <w:t xml:space="preserve">v Preddvoru organizirali </w:t>
      </w:r>
      <w:bookmarkStart w:id="0" w:name="_Hlk164925989"/>
      <w:r w:rsidR="008D531C">
        <w:rPr>
          <w:b/>
          <w:bCs/>
        </w:rPr>
        <w:t xml:space="preserve">v </w:t>
      </w:r>
      <w:r w:rsidR="00E1167B" w:rsidRPr="00E1167B">
        <w:rPr>
          <w:b/>
          <w:bCs/>
        </w:rPr>
        <w:t>Grad</w:t>
      </w:r>
      <w:r w:rsidR="008D531C">
        <w:rPr>
          <w:b/>
          <w:bCs/>
        </w:rPr>
        <w:t>u</w:t>
      </w:r>
      <w:r w:rsidR="00E1167B" w:rsidRPr="00E1167B">
        <w:rPr>
          <w:b/>
          <w:bCs/>
        </w:rPr>
        <w:t xml:space="preserve"> Dvor Preddvor</w:t>
      </w:r>
      <w:r w:rsidR="00E1167B">
        <w:rPr>
          <w:b/>
          <w:bCs/>
        </w:rPr>
        <w:t xml:space="preserve">, </w:t>
      </w:r>
      <w:r w:rsidR="00E1167B" w:rsidRPr="00E1167B">
        <w:rPr>
          <w:b/>
          <w:bCs/>
        </w:rPr>
        <w:t>Dvorski trg 6</w:t>
      </w:r>
      <w:r w:rsidR="00E1167B">
        <w:rPr>
          <w:b/>
          <w:bCs/>
        </w:rPr>
        <w:t xml:space="preserve">, ( v </w:t>
      </w:r>
      <w:r w:rsidR="00E1167B" w:rsidRPr="00E1167B">
        <w:rPr>
          <w:b/>
          <w:bCs/>
        </w:rPr>
        <w:t xml:space="preserve">primeru </w:t>
      </w:r>
      <w:r w:rsidR="00E1167B">
        <w:rPr>
          <w:b/>
          <w:bCs/>
        </w:rPr>
        <w:t>dežja</w:t>
      </w:r>
      <w:r w:rsidR="00E1167B" w:rsidRPr="00E1167B">
        <w:rPr>
          <w:b/>
          <w:bCs/>
        </w:rPr>
        <w:t xml:space="preserve"> Kulturni dom Preddvor</w:t>
      </w:r>
      <w:r w:rsidR="00E1167B">
        <w:rPr>
          <w:b/>
          <w:bCs/>
        </w:rPr>
        <w:t xml:space="preserve">, </w:t>
      </w:r>
      <w:r w:rsidR="00E1167B" w:rsidRPr="00E1167B">
        <w:rPr>
          <w:b/>
          <w:bCs/>
        </w:rPr>
        <w:t>Dvorski trg 18)</w:t>
      </w:r>
      <w:r w:rsidR="00F953FB" w:rsidRPr="00BE346A">
        <w:rPr>
          <w:b/>
          <w:bCs/>
        </w:rPr>
        <w:t xml:space="preserve">, </w:t>
      </w:r>
      <w:r w:rsidR="008D531C">
        <w:rPr>
          <w:b/>
          <w:bCs/>
        </w:rPr>
        <w:t xml:space="preserve">v </w:t>
      </w:r>
      <w:r w:rsidR="00F953FB" w:rsidRPr="00BE346A">
        <w:rPr>
          <w:b/>
          <w:bCs/>
        </w:rPr>
        <w:t>petek, 31. 5. 2024</w:t>
      </w:r>
      <w:r w:rsidR="008D531C">
        <w:rPr>
          <w:b/>
          <w:bCs/>
        </w:rPr>
        <w:t>,</w:t>
      </w:r>
      <w:r w:rsidR="00F953FB" w:rsidRPr="00BE346A">
        <w:rPr>
          <w:b/>
          <w:bCs/>
        </w:rPr>
        <w:t xml:space="preserve"> med 9:00-12:00</w:t>
      </w:r>
      <w:r w:rsidR="008D531C">
        <w:rPr>
          <w:b/>
          <w:bCs/>
        </w:rPr>
        <w:t xml:space="preserve"> uro.</w:t>
      </w:r>
    </w:p>
    <w:bookmarkEnd w:id="0"/>
    <w:p w14:paraId="72764225" w14:textId="0ED3DDC9" w:rsidR="00DD126F" w:rsidRDefault="00DD126F" w:rsidP="00BE346A">
      <w:pPr>
        <w:jc w:val="both"/>
      </w:pPr>
      <w:r>
        <w:t>K</w:t>
      </w:r>
      <w:r w:rsidR="00BE346A">
        <w:t>aj potrebuje</w:t>
      </w:r>
      <w:r w:rsidR="0069004E">
        <w:t>te</w:t>
      </w:r>
      <w:r w:rsidR="008A4638">
        <w:t xml:space="preserve"> </w:t>
      </w:r>
      <w:r w:rsidR="00BE346A">
        <w:t>udeleženci</w:t>
      </w:r>
      <w:r>
        <w:t xml:space="preserve">? </w:t>
      </w:r>
      <w:r w:rsidR="005D3F5A">
        <w:t>»</w:t>
      </w:r>
      <w:r>
        <w:t>En</w:t>
      </w:r>
      <w:r w:rsidR="005D3F5A">
        <w:t>« velik</w:t>
      </w:r>
      <w:r>
        <w:t xml:space="preserve"> kup dobre volje in pripravljenosti</w:t>
      </w:r>
      <w:r w:rsidR="005D3F5A">
        <w:t xml:space="preserve"> za sodelovanje</w:t>
      </w:r>
      <w:r>
        <w:t xml:space="preserve">, udobna športna oblačila so na ta dan že skoraj obvezna oprema. Udeležba je za vse </w:t>
      </w:r>
      <w:r w:rsidR="00EA4030">
        <w:t xml:space="preserve">udeležence </w:t>
      </w:r>
      <w:r>
        <w:t>povsem brezplačna</w:t>
      </w:r>
      <w:r w:rsidR="00EA4030">
        <w:t>.</w:t>
      </w:r>
    </w:p>
    <w:p w14:paraId="1CB90109" w14:textId="77777777" w:rsidR="00DD126F" w:rsidRDefault="00DD126F" w:rsidP="00BE346A">
      <w:pPr>
        <w:jc w:val="both"/>
      </w:pPr>
      <w:r>
        <w:t xml:space="preserve">Za vse dodatne informacije smo vam na voljo: </w:t>
      </w:r>
      <w:r w:rsidRPr="00BE346A">
        <w:rPr>
          <w:b/>
          <w:bCs/>
        </w:rPr>
        <w:t>jana.lavtizar@zd-kranj.si</w:t>
      </w:r>
      <w:r>
        <w:t xml:space="preserve"> </w:t>
      </w:r>
    </w:p>
    <w:p w14:paraId="54BD6A38" w14:textId="622CAA1B" w:rsidR="005D3F5A" w:rsidRDefault="00DD126F" w:rsidP="00BE346A">
      <w:pPr>
        <w:jc w:val="both"/>
      </w:pPr>
      <w:r>
        <w:t>Se vidimo, ter skupaj migamo in skrbimo zase</w:t>
      </w:r>
      <w:r w:rsidR="00EA4030">
        <w:t>.</w:t>
      </w:r>
    </w:p>
    <w:p w14:paraId="3DCB5E79" w14:textId="77777777" w:rsidR="00BE346A" w:rsidRDefault="00BE346A" w:rsidP="00BE346A">
      <w:pPr>
        <w:jc w:val="both"/>
      </w:pPr>
    </w:p>
    <w:p w14:paraId="59A781F2" w14:textId="7579B362" w:rsidR="00BE346A" w:rsidRDefault="008D531C" w:rsidP="008D531C">
      <w:pPr>
        <w:spacing w:after="0"/>
        <w:jc w:val="center"/>
      </w:pPr>
      <w:r>
        <w:t xml:space="preserve">                                                                                                                 </w:t>
      </w:r>
      <w:r w:rsidR="00BE346A">
        <w:t>Jana Lavtižar, mag. zdr. nege</w:t>
      </w:r>
    </w:p>
    <w:p w14:paraId="2626E5AB" w14:textId="31E3CE62" w:rsidR="005D3F5A" w:rsidRDefault="00933F9E" w:rsidP="008D531C">
      <w:pPr>
        <w:spacing w:after="0"/>
        <w:jc w:val="right"/>
      </w:pPr>
      <w:r>
        <w:t xml:space="preserve">  </w:t>
      </w:r>
      <w:r w:rsidR="005D3F5A">
        <w:t>Vodja Centra za krepitev zdravja Kranj</w:t>
      </w:r>
    </w:p>
    <w:p w14:paraId="5A9A5807" w14:textId="5BEE4E43" w:rsidR="00DD126F" w:rsidRPr="00DD126F" w:rsidRDefault="00DD126F" w:rsidP="00DD126F"/>
    <w:sectPr w:rsidR="00DD126F" w:rsidRPr="00DD12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2A326" w14:textId="77777777" w:rsidR="006B3EB4" w:rsidRDefault="006B3EB4" w:rsidP="00E1167B">
      <w:pPr>
        <w:spacing w:after="0" w:line="240" w:lineRule="auto"/>
      </w:pPr>
      <w:r>
        <w:separator/>
      </w:r>
    </w:p>
  </w:endnote>
  <w:endnote w:type="continuationSeparator" w:id="0">
    <w:p w14:paraId="46B38E5A" w14:textId="77777777" w:rsidR="006B3EB4" w:rsidRDefault="006B3EB4" w:rsidP="00E1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F6957" w14:textId="45C376D9" w:rsidR="00E1167B" w:rsidRDefault="00E1167B" w:rsidP="00E1167B">
    <w:pPr>
      <w:pStyle w:val="Noga"/>
      <w:jc w:val="center"/>
    </w:pPr>
    <w:r>
      <w:rPr>
        <w:noProof/>
      </w:rPr>
      <w:drawing>
        <wp:inline distT="0" distB="0" distL="0" distR="0" wp14:anchorId="76B347AF" wp14:editId="2F0F5F1C">
          <wp:extent cx="1278669" cy="354330"/>
          <wp:effectExtent l="0" t="0" r="0" b="0"/>
          <wp:docPr id="195533419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34195" name="Slika 1955334195"/>
                  <pic:cNvPicPr/>
                </pic:nvPicPr>
                <pic:blipFill>
                  <a:blip r:embed="rId1">
                    <a:extLst>
                      <a:ext uri="{28A0092B-C50C-407E-A947-70E740481C1C}">
                        <a14:useLocalDpi xmlns:a14="http://schemas.microsoft.com/office/drawing/2010/main" val="0"/>
                      </a:ext>
                    </a:extLst>
                  </a:blip>
                  <a:stretch>
                    <a:fillRect/>
                  </a:stretch>
                </pic:blipFill>
                <pic:spPr>
                  <a:xfrm>
                    <a:off x="0" y="0"/>
                    <a:ext cx="1282908" cy="3555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DB565" w14:textId="77777777" w:rsidR="006B3EB4" w:rsidRDefault="006B3EB4" w:rsidP="00E1167B">
      <w:pPr>
        <w:spacing w:after="0" w:line="240" w:lineRule="auto"/>
      </w:pPr>
      <w:r>
        <w:separator/>
      </w:r>
    </w:p>
  </w:footnote>
  <w:footnote w:type="continuationSeparator" w:id="0">
    <w:p w14:paraId="1184A531" w14:textId="77777777" w:rsidR="006B3EB4" w:rsidRDefault="006B3EB4" w:rsidP="00E11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519F" w14:textId="67207863" w:rsidR="00E1167B" w:rsidRDefault="00E1167B" w:rsidP="00E1167B">
    <w:pPr>
      <w:pStyle w:val="Glava"/>
      <w:jc w:val="center"/>
    </w:pPr>
    <w:r>
      <w:rPr>
        <w:noProof/>
      </w:rPr>
      <w:drawing>
        <wp:inline distT="0" distB="0" distL="0" distR="0" wp14:anchorId="63B74FBF" wp14:editId="52883066">
          <wp:extent cx="2065020" cy="648506"/>
          <wp:effectExtent l="0" t="0" r="0" b="0"/>
          <wp:docPr id="11498289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8962" name="Slika 1149828962"/>
                  <pic:cNvPicPr/>
                </pic:nvPicPr>
                <pic:blipFill>
                  <a:blip r:embed="rId1">
                    <a:extLst>
                      <a:ext uri="{28A0092B-C50C-407E-A947-70E740481C1C}">
                        <a14:useLocalDpi xmlns:a14="http://schemas.microsoft.com/office/drawing/2010/main" val="0"/>
                      </a:ext>
                    </a:extLst>
                  </a:blip>
                  <a:stretch>
                    <a:fillRect/>
                  </a:stretch>
                </pic:blipFill>
                <pic:spPr>
                  <a:xfrm>
                    <a:off x="0" y="0"/>
                    <a:ext cx="2106713" cy="661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63A"/>
    <w:multiLevelType w:val="hybridMultilevel"/>
    <w:tmpl w:val="51B87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117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FB"/>
    <w:rsid w:val="00006628"/>
    <w:rsid w:val="00013675"/>
    <w:rsid w:val="00070DBC"/>
    <w:rsid w:val="00093B53"/>
    <w:rsid w:val="001310AB"/>
    <w:rsid w:val="001518AD"/>
    <w:rsid w:val="001715ED"/>
    <w:rsid w:val="001C441B"/>
    <w:rsid w:val="00224FEA"/>
    <w:rsid w:val="00252A14"/>
    <w:rsid w:val="0029181A"/>
    <w:rsid w:val="002F343B"/>
    <w:rsid w:val="00334F19"/>
    <w:rsid w:val="003439DA"/>
    <w:rsid w:val="00366B06"/>
    <w:rsid w:val="00442DD1"/>
    <w:rsid w:val="004F3EFE"/>
    <w:rsid w:val="00502EB9"/>
    <w:rsid w:val="00564626"/>
    <w:rsid w:val="00575FBB"/>
    <w:rsid w:val="005D3F5A"/>
    <w:rsid w:val="005D727D"/>
    <w:rsid w:val="00687390"/>
    <w:rsid w:val="0069004E"/>
    <w:rsid w:val="006A109A"/>
    <w:rsid w:val="006B3EB4"/>
    <w:rsid w:val="00781DBA"/>
    <w:rsid w:val="007F65A1"/>
    <w:rsid w:val="008304B2"/>
    <w:rsid w:val="00860A06"/>
    <w:rsid w:val="008821DE"/>
    <w:rsid w:val="008A4638"/>
    <w:rsid w:val="008B7483"/>
    <w:rsid w:val="008D531C"/>
    <w:rsid w:val="008D7C7D"/>
    <w:rsid w:val="00933F9E"/>
    <w:rsid w:val="00976DDF"/>
    <w:rsid w:val="009C5D94"/>
    <w:rsid w:val="00A23958"/>
    <w:rsid w:val="00A9420C"/>
    <w:rsid w:val="00AB5745"/>
    <w:rsid w:val="00BC3BDE"/>
    <w:rsid w:val="00BE346A"/>
    <w:rsid w:val="00BF0455"/>
    <w:rsid w:val="00DD126F"/>
    <w:rsid w:val="00DD13DA"/>
    <w:rsid w:val="00E1167B"/>
    <w:rsid w:val="00E504D2"/>
    <w:rsid w:val="00EA4030"/>
    <w:rsid w:val="00F413BA"/>
    <w:rsid w:val="00F953FB"/>
    <w:rsid w:val="00FA49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BFB31"/>
  <w15:chartTrackingRefBased/>
  <w15:docId w15:val="{E4D6FD2D-9197-44DA-8EB2-6CA60EE4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75FBB"/>
    <w:pPr>
      <w:ind w:left="720"/>
      <w:contextualSpacing/>
    </w:pPr>
  </w:style>
  <w:style w:type="paragraph" w:styleId="Glava">
    <w:name w:val="header"/>
    <w:basedOn w:val="Navaden"/>
    <w:link w:val="GlavaZnak"/>
    <w:uiPriority w:val="99"/>
    <w:unhideWhenUsed/>
    <w:rsid w:val="00E1167B"/>
    <w:pPr>
      <w:tabs>
        <w:tab w:val="center" w:pos="4536"/>
        <w:tab w:val="right" w:pos="9072"/>
      </w:tabs>
      <w:spacing w:after="0" w:line="240" w:lineRule="auto"/>
    </w:pPr>
  </w:style>
  <w:style w:type="character" w:customStyle="1" w:styleId="GlavaZnak">
    <w:name w:val="Glava Znak"/>
    <w:basedOn w:val="Privzetapisavaodstavka"/>
    <w:link w:val="Glava"/>
    <w:uiPriority w:val="99"/>
    <w:rsid w:val="00E1167B"/>
  </w:style>
  <w:style w:type="paragraph" w:styleId="Noga">
    <w:name w:val="footer"/>
    <w:basedOn w:val="Navaden"/>
    <w:link w:val="NogaZnak"/>
    <w:uiPriority w:val="99"/>
    <w:unhideWhenUsed/>
    <w:rsid w:val="00E1167B"/>
    <w:pPr>
      <w:tabs>
        <w:tab w:val="center" w:pos="4536"/>
        <w:tab w:val="right" w:pos="9072"/>
      </w:tabs>
      <w:spacing w:after="0" w:line="240" w:lineRule="auto"/>
    </w:pPr>
  </w:style>
  <w:style w:type="character" w:customStyle="1" w:styleId="NogaZnak">
    <w:name w:val="Noga Znak"/>
    <w:basedOn w:val="Privzetapisavaodstavka"/>
    <w:link w:val="Noga"/>
    <w:uiPriority w:val="99"/>
    <w:rsid w:val="00E1167B"/>
  </w:style>
  <w:style w:type="paragraph" w:styleId="Revizija">
    <w:name w:val="Revision"/>
    <w:hidden/>
    <w:uiPriority w:val="99"/>
    <w:semiHidden/>
    <w:rsid w:val="003439DA"/>
    <w:pPr>
      <w:spacing w:after="0" w:line="240" w:lineRule="auto"/>
    </w:pPr>
  </w:style>
  <w:style w:type="character" w:styleId="Pripombasklic">
    <w:name w:val="annotation reference"/>
    <w:basedOn w:val="Privzetapisavaodstavka"/>
    <w:uiPriority w:val="99"/>
    <w:semiHidden/>
    <w:unhideWhenUsed/>
    <w:rsid w:val="003439DA"/>
    <w:rPr>
      <w:sz w:val="16"/>
      <w:szCs w:val="16"/>
    </w:rPr>
  </w:style>
  <w:style w:type="paragraph" w:styleId="Pripombabesedilo">
    <w:name w:val="annotation text"/>
    <w:basedOn w:val="Navaden"/>
    <w:link w:val="PripombabesediloZnak"/>
    <w:uiPriority w:val="99"/>
    <w:semiHidden/>
    <w:unhideWhenUsed/>
    <w:rsid w:val="003439D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39DA"/>
    <w:rPr>
      <w:sz w:val="20"/>
      <w:szCs w:val="20"/>
    </w:rPr>
  </w:style>
  <w:style w:type="paragraph" w:styleId="Zadevapripombe">
    <w:name w:val="annotation subject"/>
    <w:basedOn w:val="Pripombabesedilo"/>
    <w:next w:val="Pripombabesedilo"/>
    <w:link w:val="ZadevapripombeZnak"/>
    <w:uiPriority w:val="99"/>
    <w:semiHidden/>
    <w:unhideWhenUsed/>
    <w:rsid w:val="003439DA"/>
    <w:rPr>
      <w:b/>
      <w:bCs/>
    </w:rPr>
  </w:style>
  <w:style w:type="character" w:customStyle="1" w:styleId="ZadevapripombeZnak">
    <w:name w:val="Zadeva pripombe Znak"/>
    <w:basedOn w:val="PripombabesediloZnak"/>
    <w:link w:val="Zadevapripombe"/>
    <w:uiPriority w:val="99"/>
    <w:semiHidden/>
    <w:rsid w:val="00343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3CEEC6-4F4D-48BC-B70D-A41D6FDA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5740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CKZ24</dc:creator>
  <cp:keywords/>
  <dc:description/>
  <cp:lastModifiedBy>Bojana Kvartuh</cp:lastModifiedBy>
  <cp:revision>2</cp:revision>
  <cp:lastPrinted>2024-05-06T10:46:00Z</cp:lastPrinted>
  <dcterms:created xsi:type="dcterms:W3CDTF">2024-05-28T09:44:00Z</dcterms:created>
  <dcterms:modified xsi:type="dcterms:W3CDTF">2024-05-28T09:44:00Z</dcterms:modified>
</cp:coreProperties>
</file>